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2048E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2048EE">
              <w:rPr>
                <w:rFonts w:ascii="Tahoma" w:hAnsi="Tahoma" w:cs="Tahoma"/>
                <w:sz w:val="20"/>
                <w:szCs w:val="20"/>
              </w:rPr>
              <w:t>04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70557">
              <w:rPr>
                <w:rFonts w:ascii="Tahoma" w:hAnsi="Tahoma" w:cs="Tahoma"/>
                <w:sz w:val="20"/>
                <w:szCs w:val="20"/>
              </w:rPr>
              <w:t>ию</w:t>
            </w:r>
            <w:r w:rsidR="002048EE">
              <w:rPr>
                <w:rFonts w:ascii="Tahoma" w:hAnsi="Tahoma" w:cs="Tahoma"/>
                <w:sz w:val="20"/>
                <w:szCs w:val="20"/>
              </w:rPr>
              <w:t>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2048EE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2048EE">
              <w:rPr>
                <w:rFonts w:ascii="Tahoma" w:hAnsi="Tahoma" w:cs="Tahoma"/>
                <w:b/>
                <w:sz w:val="20"/>
                <w:szCs w:val="20"/>
              </w:rPr>
              <w:t>131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FF4EC5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53742" w:rsidRPr="00AC744B">
        <w:rPr>
          <w:rFonts w:ascii="Tahoma" w:hAnsi="Tahoma" w:cs="Tahoma"/>
          <w:sz w:val="20"/>
          <w:szCs w:val="20"/>
        </w:rPr>
        <w:t>в электронной форме с предварительной квалификацией для заключения договор</w:t>
      </w:r>
      <w:r w:rsidR="00F53742">
        <w:rPr>
          <w:rFonts w:ascii="Tahoma" w:hAnsi="Tahoma" w:cs="Tahoma"/>
          <w:sz w:val="20"/>
          <w:szCs w:val="20"/>
        </w:rPr>
        <w:t>ов</w:t>
      </w:r>
      <w:r w:rsidR="00F53742" w:rsidRPr="00AC744B">
        <w:rPr>
          <w:rFonts w:ascii="Tahoma" w:hAnsi="Tahoma" w:cs="Tahoma"/>
          <w:sz w:val="20"/>
          <w:szCs w:val="20"/>
        </w:rPr>
        <w:t xml:space="preserve"> на поставку </w:t>
      </w:r>
      <w:r w:rsidR="002048EE" w:rsidRPr="00F2320E">
        <w:rPr>
          <w:rFonts w:ascii="Tahoma" w:hAnsi="Tahoma" w:cs="Tahoma"/>
          <w:b/>
          <w:sz w:val="20"/>
          <w:szCs w:val="20"/>
        </w:rPr>
        <w:t>Стройматериалов</w:t>
      </w:r>
      <w:r w:rsidR="002048EE" w:rsidRPr="005D4636">
        <w:rPr>
          <w:rFonts w:ascii="Tahoma" w:hAnsi="Tahoma" w:cs="Tahoma"/>
          <w:sz w:val="20"/>
          <w:szCs w:val="20"/>
        </w:rPr>
        <w:t xml:space="preserve"> </w:t>
      </w:r>
      <w:r w:rsidR="002048EE" w:rsidRPr="00156D65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2048EE" w:rsidRPr="00156D65">
        <w:rPr>
          <w:rFonts w:ascii="Tahoma" w:hAnsi="Tahoma" w:cs="Tahoma"/>
          <w:b/>
          <w:sz w:val="20"/>
          <w:szCs w:val="20"/>
        </w:rPr>
        <w:t xml:space="preserve"> </w:t>
      </w:r>
      <w:r w:rsidR="002048EE">
        <w:rPr>
          <w:rFonts w:ascii="Tahoma" w:hAnsi="Tahoma" w:cs="Tahoma"/>
          <w:b/>
          <w:sz w:val="20"/>
          <w:szCs w:val="20"/>
        </w:rPr>
        <w:t>Ж</w:t>
      </w:r>
      <w:proofErr w:type="gramEnd"/>
      <w:r w:rsidR="002048EE" w:rsidRPr="00156D65">
        <w:rPr>
          <w:rFonts w:ascii="Tahoma" w:hAnsi="Tahoma" w:cs="Tahoma"/>
          <w:b/>
          <w:sz w:val="20"/>
          <w:szCs w:val="20"/>
        </w:rPr>
        <w:t xml:space="preserve">, подгруппы </w:t>
      </w:r>
      <w:r w:rsidR="002048EE">
        <w:rPr>
          <w:rFonts w:ascii="Tahoma" w:hAnsi="Tahoma" w:cs="Tahoma"/>
          <w:b/>
          <w:sz w:val="20"/>
          <w:szCs w:val="20"/>
        </w:rPr>
        <w:t>ЖЕ – Материалы инертные)</w:t>
      </w:r>
      <w:r w:rsidR="00F53742" w:rsidRPr="00F53742">
        <w:rPr>
          <w:rFonts w:ascii="Tahoma" w:hAnsi="Tahoma" w:cs="Tahoma"/>
          <w:b/>
          <w:sz w:val="20"/>
          <w:szCs w:val="20"/>
        </w:rPr>
        <w:t xml:space="preserve"> </w:t>
      </w:r>
      <w:r w:rsidR="00FF4EC5" w:rsidRPr="005D4636">
        <w:rPr>
          <w:rFonts w:ascii="Tahoma" w:hAnsi="Tahoma" w:cs="Tahoma"/>
          <w:sz w:val="20"/>
          <w:szCs w:val="20"/>
        </w:rPr>
        <w:t>для нужд АО «ПКС-Водоканал» в 2018 году</w:t>
      </w:r>
      <w:r w:rsidR="00FF4EC5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2048EE" w:rsidRPr="002048EE">
        <w:rPr>
          <w:rFonts w:ascii="Tahoma" w:hAnsi="Tahoma" w:cs="Tahoma"/>
          <w:b/>
        </w:rPr>
        <w:t>25</w:t>
      </w:r>
      <w:r w:rsidR="00127A3A" w:rsidRPr="000D5FC6">
        <w:rPr>
          <w:rFonts w:ascii="Tahoma" w:hAnsi="Tahoma" w:cs="Tahoma"/>
          <w:b/>
        </w:rPr>
        <w:t>.</w:t>
      </w:r>
      <w:r w:rsidR="002B36D5">
        <w:rPr>
          <w:rFonts w:ascii="Tahoma" w:hAnsi="Tahoma" w:cs="Tahoma"/>
          <w:b/>
        </w:rPr>
        <w:t>07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53742" w:rsidRPr="00AC744B">
        <w:rPr>
          <w:rFonts w:ascii="Tahoma" w:hAnsi="Tahoma" w:cs="Tahoma"/>
        </w:rPr>
        <w:t>в электронной форме с предварительной квалификацией для заключения договор</w:t>
      </w:r>
      <w:r w:rsidR="00F53742">
        <w:rPr>
          <w:rFonts w:ascii="Tahoma" w:hAnsi="Tahoma" w:cs="Tahoma"/>
        </w:rPr>
        <w:t>ов</w:t>
      </w:r>
      <w:r w:rsidR="00F53742" w:rsidRPr="00AC744B">
        <w:rPr>
          <w:rFonts w:ascii="Tahoma" w:hAnsi="Tahoma" w:cs="Tahoma"/>
        </w:rPr>
        <w:t xml:space="preserve"> на поставку </w:t>
      </w:r>
      <w:r w:rsidR="002048EE" w:rsidRPr="00F2320E">
        <w:rPr>
          <w:rFonts w:ascii="Tahoma" w:hAnsi="Tahoma" w:cs="Tahoma"/>
          <w:b/>
        </w:rPr>
        <w:t>Стройматериалов</w:t>
      </w:r>
      <w:r w:rsidR="002048EE" w:rsidRPr="005D4636">
        <w:rPr>
          <w:rFonts w:ascii="Tahoma" w:hAnsi="Tahoma" w:cs="Tahoma"/>
        </w:rPr>
        <w:t xml:space="preserve"> </w:t>
      </w:r>
      <w:r w:rsidR="002048EE" w:rsidRPr="00156D65">
        <w:rPr>
          <w:rFonts w:ascii="Tahoma" w:hAnsi="Tahoma" w:cs="Tahoma"/>
          <w:b/>
        </w:rPr>
        <w:t>(группа</w:t>
      </w:r>
      <w:proofErr w:type="gramStart"/>
      <w:r w:rsidR="002048EE" w:rsidRPr="00156D65">
        <w:rPr>
          <w:rFonts w:ascii="Tahoma" w:hAnsi="Tahoma" w:cs="Tahoma"/>
          <w:b/>
        </w:rPr>
        <w:t xml:space="preserve"> </w:t>
      </w:r>
      <w:r w:rsidR="002048EE">
        <w:rPr>
          <w:rFonts w:ascii="Tahoma" w:hAnsi="Tahoma" w:cs="Tahoma"/>
          <w:b/>
        </w:rPr>
        <w:t>Ж</w:t>
      </w:r>
      <w:proofErr w:type="gramEnd"/>
      <w:r w:rsidR="002048EE" w:rsidRPr="00156D65">
        <w:rPr>
          <w:rFonts w:ascii="Tahoma" w:hAnsi="Tahoma" w:cs="Tahoma"/>
          <w:b/>
        </w:rPr>
        <w:t xml:space="preserve">, подгруппы </w:t>
      </w:r>
      <w:r w:rsidR="002048EE">
        <w:rPr>
          <w:rFonts w:ascii="Tahoma" w:hAnsi="Tahoma" w:cs="Tahoma"/>
          <w:b/>
        </w:rPr>
        <w:t>ЖЕ – Материалы инертные)</w:t>
      </w:r>
      <w:r w:rsidR="00F53742" w:rsidRPr="00F53742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2048EE" w:rsidRPr="002048EE">
        <w:rPr>
          <w:rFonts w:ascii="Tahoma" w:hAnsi="Tahoma" w:cs="Tahoma"/>
          <w:b/>
        </w:rPr>
        <w:t>849 669,00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>рублей</w:t>
      </w:r>
      <w:r w:rsidR="002048EE" w:rsidRPr="00AC744B">
        <w:rPr>
          <w:rStyle w:val="af2"/>
          <w:rFonts w:ascii="Tahoma" w:hAnsi="Tahoma" w:cs="Tahoma"/>
          <w:b/>
        </w:rPr>
        <w:endnoteReference w:id="1"/>
      </w:r>
      <w:r w:rsidR="002048EE" w:rsidRPr="00AC744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2048EE">
        <w:rPr>
          <w:rFonts w:ascii="Tahoma" w:hAnsi="Tahoma" w:cs="Tahoma"/>
        </w:rPr>
        <w:t xml:space="preserve">                        </w:t>
      </w:r>
      <w:r w:rsidR="002048EE" w:rsidRPr="002048EE">
        <w:rPr>
          <w:rFonts w:ascii="Tahoma" w:hAnsi="Tahoma" w:cs="Tahoma"/>
          <w:b/>
        </w:rPr>
        <w:t>01</w:t>
      </w:r>
      <w:r w:rsidR="002048EE">
        <w:rPr>
          <w:rFonts w:ascii="Tahoma" w:hAnsi="Tahoma" w:cs="Tahoma"/>
        </w:rPr>
        <w:t xml:space="preserve"> </w:t>
      </w:r>
      <w:r w:rsidR="002048EE" w:rsidRPr="002048EE">
        <w:rPr>
          <w:rFonts w:ascii="Tahoma" w:hAnsi="Tahoma" w:cs="Tahoma"/>
          <w:b/>
        </w:rPr>
        <w:t>августа</w:t>
      </w:r>
      <w:r w:rsidR="00B80A2C" w:rsidRPr="002048EE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048EE" w:rsidRPr="002048EE">
        <w:rPr>
          <w:rFonts w:ascii="Tahoma" w:hAnsi="Tahoma" w:cs="Tahoma"/>
          <w:b/>
        </w:rPr>
        <w:t>06 августа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5227AD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5227AD">
        <w:rPr>
          <w:rFonts w:ascii="Tahoma" w:hAnsi="Tahoma" w:cs="Tahoma"/>
          <w:sz w:val="20"/>
          <w:szCs w:val="20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9173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09173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9173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9173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09173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09173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6C2CC6" w:rsidRDefault="0055148B" w:rsidP="006C2CC6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09173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09173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9173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2048EE" w:rsidRDefault="002048EE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2048EE" w:rsidRPr="001C29AB" w:rsidRDefault="002048EE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lastRenderedPageBreak/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lastRenderedPageBreak/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F53742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F53742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F53742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Предложение Контрагента соответствует </w:t>
            </w:r>
            <w:r w:rsidRPr="003C7AEA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 xml:space="preserve"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</w:t>
      </w:r>
      <w:r w:rsidRPr="001C29AB">
        <w:rPr>
          <w:rFonts w:ascii="Tahoma" w:hAnsi="Tahoma" w:cs="Tahoma"/>
          <w:sz w:val="20"/>
          <w:szCs w:val="20"/>
        </w:rPr>
        <w:lastRenderedPageBreak/>
        <w:t>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E908BE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9E0FF5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sectPr w:rsidR="00DC6B71" w:rsidSect="00EF5409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8EE" w:rsidRDefault="002048EE" w:rsidP="0059476D">
      <w:pPr>
        <w:pStyle w:val="RKSTitle254127"/>
      </w:pPr>
      <w:r>
        <w:separator/>
      </w:r>
    </w:p>
  </w:endnote>
  <w:endnote w:type="continuationSeparator" w:id="0">
    <w:p w:rsidR="002048EE" w:rsidRDefault="002048EE" w:rsidP="0059476D">
      <w:pPr>
        <w:pStyle w:val="RKSTitle254127"/>
      </w:pPr>
      <w:r>
        <w:continuationSeparator/>
      </w:r>
    </w:p>
  </w:endnote>
  <w:endnote w:id="1">
    <w:p w:rsidR="002048EE" w:rsidRPr="006C2CC6" w:rsidRDefault="002048EE" w:rsidP="002048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6C2CC6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6C2CC6">
        <w:rPr>
          <w:rFonts w:ascii="Tahoma" w:hAnsi="Tahoma" w:cs="Tahoma"/>
          <w:lang w:val="en-US"/>
        </w:rPr>
        <w:t>www</w:t>
      </w:r>
      <w:r w:rsidRPr="006C2CC6">
        <w:rPr>
          <w:rFonts w:ascii="Tahoma" w:hAnsi="Tahoma" w:cs="Tahoma"/>
        </w:rPr>
        <w:t>.</w:t>
      </w:r>
      <w:r w:rsidRPr="006C2CC6">
        <w:rPr>
          <w:rFonts w:ascii="Tahoma" w:hAnsi="Tahoma" w:cs="Tahoma"/>
          <w:lang w:val="en-US"/>
        </w:rPr>
        <w:t>com</w:t>
      </w:r>
      <w:r w:rsidRPr="006C2CC6">
        <w:rPr>
          <w:rFonts w:ascii="Tahoma" w:hAnsi="Tahoma" w:cs="Tahoma"/>
        </w:rPr>
        <w:t>.</w:t>
      </w:r>
      <w:proofErr w:type="spellStart"/>
      <w:r w:rsidRPr="006C2CC6">
        <w:rPr>
          <w:rFonts w:ascii="Tahoma" w:hAnsi="Tahoma" w:cs="Tahoma"/>
          <w:lang w:val="en-US"/>
        </w:rPr>
        <w:t>roseltorg</w:t>
      </w:r>
      <w:proofErr w:type="spellEnd"/>
      <w:r w:rsidRPr="006C2CC6">
        <w:rPr>
          <w:rFonts w:ascii="Tahoma" w:hAnsi="Tahoma" w:cs="Tahoma"/>
        </w:rPr>
        <w:t>.</w:t>
      </w:r>
      <w:proofErr w:type="spellStart"/>
      <w:r w:rsidRPr="006C2CC6">
        <w:rPr>
          <w:rFonts w:ascii="Tahoma" w:hAnsi="Tahoma" w:cs="Tahoma"/>
          <w:lang w:val="en-US"/>
        </w:rPr>
        <w:t>ru</w:t>
      </w:r>
      <w:proofErr w:type="spellEnd"/>
      <w:r w:rsidRPr="006C2CC6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8EE" w:rsidRDefault="002048E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48EE" w:rsidRDefault="002048EE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8EE" w:rsidRDefault="002048E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5D82">
      <w:rPr>
        <w:rStyle w:val="a5"/>
        <w:noProof/>
      </w:rPr>
      <w:t>6</w:t>
    </w:r>
    <w:r>
      <w:rPr>
        <w:rStyle w:val="a5"/>
      </w:rPr>
      <w:fldChar w:fldCharType="end"/>
    </w:r>
  </w:p>
  <w:p w:rsidR="002048EE" w:rsidRDefault="002048EE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8EE" w:rsidRDefault="002048EE" w:rsidP="0059476D">
      <w:pPr>
        <w:pStyle w:val="RKSTitle254127"/>
      </w:pPr>
      <w:r>
        <w:separator/>
      </w:r>
    </w:p>
  </w:footnote>
  <w:footnote w:type="continuationSeparator" w:id="0">
    <w:p w:rsidR="002048EE" w:rsidRDefault="002048EE" w:rsidP="0059476D">
      <w:pPr>
        <w:pStyle w:val="RKSTitle254127"/>
      </w:pPr>
      <w:r>
        <w:continuationSeparator/>
      </w:r>
    </w:p>
  </w:footnote>
  <w:footnote w:id="1">
    <w:p w:rsidR="002048EE" w:rsidRPr="004F1E67" w:rsidRDefault="002048EE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8EE" w:rsidRDefault="002048EE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8EE" w:rsidRDefault="002048EE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0761B"/>
    <w:rsid w:val="000233E3"/>
    <w:rsid w:val="0002517F"/>
    <w:rsid w:val="0004258B"/>
    <w:rsid w:val="000577A7"/>
    <w:rsid w:val="000615FD"/>
    <w:rsid w:val="00064440"/>
    <w:rsid w:val="00075A0C"/>
    <w:rsid w:val="0009173A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33C"/>
    <w:rsid w:val="001E75F3"/>
    <w:rsid w:val="001F5745"/>
    <w:rsid w:val="002027C7"/>
    <w:rsid w:val="002048EE"/>
    <w:rsid w:val="002216D5"/>
    <w:rsid w:val="00243867"/>
    <w:rsid w:val="00246694"/>
    <w:rsid w:val="0024671B"/>
    <w:rsid w:val="00255CE6"/>
    <w:rsid w:val="00256357"/>
    <w:rsid w:val="00282D0F"/>
    <w:rsid w:val="002841FB"/>
    <w:rsid w:val="002A6BE6"/>
    <w:rsid w:val="002B36D5"/>
    <w:rsid w:val="002B5AA3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7D7C"/>
    <w:rsid w:val="003C0E03"/>
    <w:rsid w:val="003C1D16"/>
    <w:rsid w:val="003C3FF3"/>
    <w:rsid w:val="003C7AEA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27A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C2CC6"/>
    <w:rsid w:val="006D53EE"/>
    <w:rsid w:val="006D6338"/>
    <w:rsid w:val="006E07FC"/>
    <w:rsid w:val="006E6D37"/>
    <w:rsid w:val="006E7C98"/>
    <w:rsid w:val="0071114C"/>
    <w:rsid w:val="00713F0C"/>
    <w:rsid w:val="0073661E"/>
    <w:rsid w:val="00751903"/>
    <w:rsid w:val="00755D02"/>
    <w:rsid w:val="00755EDC"/>
    <w:rsid w:val="007609E8"/>
    <w:rsid w:val="00767004"/>
    <w:rsid w:val="00793844"/>
    <w:rsid w:val="0079655D"/>
    <w:rsid w:val="007A1C5F"/>
    <w:rsid w:val="007D7122"/>
    <w:rsid w:val="0081095C"/>
    <w:rsid w:val="008109EB"/>
    <w:rsid w:val="0081137C"/>
    <w:rsid w:val="008629A1"/>
    <w:rsid w:val="00880CDF"/>
    <w:rsid w:val="00881C6E"/>
    <w:rsid w:val="00883746"/>
    <w:rsid w:val="00892045"/>
    <w:rsid w:val="008944C9"/>
    <w:rsid w:val="008A79F1"/>
    <w:rsid w:val="008C0303"/>
    <w:rsid w:val="008C21B2"/>
    <w:rsid w:val="008F254E"/>
    <w:rsid w:val="008F33B2"/>
    <w:rsid w:val="009059EA"/>
    <w:rsid w:val="00905B63"/>
    <w:rsid w:val="00907EC6"/>
    <w:rsid w:val="009125A7"/>
    <w:rsid w:val="0094430F"/>
    <w:rsid w:val="00946B45"/>
    <w:rsid w:val="00950802"/>
    <w:rsid w:val="009517F1"/>
    <w:rsid w:val="0096420D"/>
    <w:rsid w:val="009644DA"/>
    <w:rsid w:val="00965D82"/>
    <w:rsid w:val="00967E4B"/>
    <w:rsid w:val="0097343A"/>
    <w:rsid w:val="00986315"/>
    <w:rsid w:val="00987CB0"/>
    <w:rsid w:val="00990110"/>
    <w:rsid w:val="0099730D"/>
    <w:rsid w:val="009A6A4A"/>
    <w:rsid w:val="009B2D9A"/>
    <w:rsid w:val="009D34DE"/>
    <w:rsid w:val="009E0B5B"/>
    <w:rsid w:val="009E0FF5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0557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08BE"/>
    <w:rsid w:val="00E9177C"/>
    <w:rsid w:val="00EA5744"/>
    <w:rsid w:val="00EC36EE"/>
    <w:rsid w:val="00ED1D70"/>
    <w:rsid w:val="00ED76B2"/>
    <w:rsid w:val="00EE28E2"/>
    <w:rsid w:val="00EF0AD7"/>
    <w:rsid w:val="00EF4568"/>
    <w:rsid w:val="00EF5409"/>
    <w:rsid w:val="00F11F85"/>
    <w:rsid w:val="00F16779"/>
    <w:rsid w:val="00F2228C"/>
    <w:rsid w:val="00F238DB"/>
    <w:rsid w:val="00F25546"/>
    <w:rsid w:val="00F2583C"/>
    <w:rsid w:val="00F31A97"/>
    <w:rsid w:val="00F34560"/>
    <w:rsid w:val="00F43A28"/>
    <w:rsid w:val="00F46130"/>
    <w:rsid w:val="00F46A82"/>
    <w:rsid w:val="00F53742"/>
    <w:rsid w:val="00F612B2"/>
    <w:rsid w:val="00F66C31"/>
    <w:rsid w:val="00FC0683"/>
    <w:rsid w:val="00FC0F8E"/>
    <w:rsid w:val="00FC1B4F"/>
    <w:rsid w:val="00FC25C9"/>
    <w:rsid w:val="00FD03EB"/>
    <w:rsid w:val="00FE016C"/>
    <w:rsid w:val="00FE586F"/>
    <w:rsid w:val="00FF0286"/>
    <w:rsid w:val="00FF0561"/>
    <w:rsid w:val="00FF4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5214D-16E8-4F0C-9A43-4BDDABFF4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12</Pages>
  <Words>4161</Words>
  <Characters>29195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94</cp:revision>
  <cp:lastPrinted>2014-01-20T10:46:00Z</cp:lastPrinted>
  <dcterms:created xsi:type="dcterms:W3CDTF">2016-05-16T07:48:00Z</dcterms:created>
  <dcterms:modified xsi:type="dcterms:W3CDTF">2018-07-04T07:36:00Z</dcterms:modified>
</cp:coreProperties>
</file>